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53" w:rsidRDefault="00CD08F9"/>
    <w:p w:rsidR="00EE5352" w:rsidRDefault="00EE53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693"/>
      </w:tblGrid>
      <w:tr w:rsidR="00EE5352" w:rsidRPr="00A64D9A" w:rsidTr="00DD4BEA">
        <w:tc>
          <w:tcPr>
            <w:tcW w:w="6379" w:type="dxa"/>
          </w:tcPr>
          <w:p w:rsidR="00EE5352" w:rsidRDefault="00EE5352" w:rsidP="00DD4BEA">
            <w:pPr>
              <w:pStyle w:val="NoSpacing"/>
              <w:rPr>
                <w:lang w:eastAsia="en-US"/>
              </w:rPr>
            </w:pPr>
            <w:bookmarkStart w:id="0" w:name="_Hlk128748807"/>
            <w:r>
              <w:rPr>
                <w:lang w:eastAsia="en-US"/>
              </w:rPr>
              <w:t>Osnovn</w:t>
            </w:r>
            <w:bookmarkStart w:id="1" w:name="_GoBack"/>
            <w:bookmarkEnd w:id="1"/>
            <w:r>
              <w:rPr>
                <w:lang w:eastAsia="en-US"/>
              </w:rPr>
              <w:t xml:space="preserve">a škola Ivana Antolčića Komarevo  </w:t>
            </w:r>
          </w:p>
          <w:p w:rsidR="00EE5352" w:rsidRDefault="00EE5352" w:rsidP="00DD4BEA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Gornje Komarevo 181a</w:t>
            </w:r>
          </w:p>
          <w:p w:rsidR="00EE5352" w:rsidRDefault="00EE5352" w:rsidP="00DD4BEA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44010 Sisak</w:t>
            </w:r>
          </w:p>
          <w:p w:rsidR="00EE5352" w:rsidRPr="00A64D9A" w:rsidRDefault="00EE5352" w:rsidP="00DD4BEA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64D9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KLASA:       </w:t>
            </w:r>
            <w:fldSimple w:instr=" MERGEFIELD  CasesClassificationCode  \* MERGEFORMAT ">
              <w:r w:rsidRPr="00A64D9A">
                <w:rPr>
                  <w:rFonts w:ascii="Times New Roman" w:hAnsi="Times New Roman" w:cs="Times New Roman"/>
                  <w:noProof/>
                  <w:lang w:val="en-US"/>
                </w:rPr>
                <w:t>«CasesClassificationCode»</w:t>
              </w:r>
            </w:fldSimple>
            <w:r w:rsidRPr="00A64D9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fldSimple w:instr=" MERGEFIELD  RegistrationNumber  \* MERGEFORMAT ">
              <w:r w:rsidRPr="00A64D9A">
                <w:rPr>
                  <w:rFonts w:ascii="Times New Roman" w:eastAsiaTheme="minorHAnsi" w:hAnsi="Times New Roman" w:cs="Times New Roman"/>
                  <w:noProof/>
                  <w:color w:val="auto"/>
                  <w:lang w:eastAsia="en-US"/>
                </w:rPr>
                <w:t>«RegistrationNumber»</w:t>
              </w:r>
            </w:fldSimple>
            <w:r w:rsidRPr="00A64D9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Gornje Komarevo, </w:t>
            </w:r>
          </w:p>
        </w:tc>
        <w:tc>
          <w:tcPr>
            <w:tcW w:w="2693" w:type="dxa"/>
          </w:tcPr>
          <w:p w:rsidR="00EE5352" w:rsidRPr="00A64D9A" w:rsidRDefault="00EE5352" w:rsidP="00DD4BEA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fldSimple w:instr=" MERGEFIELD  Image:QRcode  \* MERGEFORMAT ">
              <w:r w:rsidRPr="00A64D9A">
                <w:rPr>
                  <w:rFonts w:ascii="Times New Roman" w:hAnsi="Times New Roman" w:cs="Times New Roman"/>
                  <w:noProof/>
                  <w:lang w:val="en-US"/>
                </w:rPr>
                <w:t>«Image:QRcode»</w:t>
              </w:r>
            </w:fldSimple>
          </w:p>
        </w:tc>
      </w:tr>
      <w:bookmarkEnd w:id="0"/>
    </w:tbl>
    <w:p w:rsidR="00EE5352" w:rsidRDefault="00EE5352"/>
    <w:p w:rsidR="00EE5352" w:rsidRDefault="00EE5352">
      <w:r>
        <w:t>Temeljem članka 80. Stavka 2. Zakona o javnoj nabavi (NN broj 120/16</w:t>
      </w:r>
      <w:r w:rsidR="002171D1">
        <w:t>, 114/22</w:t>
      </w:r>
      <w:r>
        <w:t>)</w:t>
      </w:r>
      <w:r w:rsidR="002171D1">
        <w:t xml:space="preserve"> Osnovna škola Ivana Antolčića Komarevo objavljuje:</w:t>
      </w:r>
    </w:p>
    <w:p w:rsidR="002171D1" w:rsidRDefault="002171D1">
      <w:r>
        <w:t xml:space="preserve">                                                           OBAVIJEST</w:t>
      </w:r>
    </w:p>
    <w:p w:rsidR="002171D1" w:rsidRDefault="002171D1">
      <w:r>
        <w:t xml:space="preserve">                                                                  I.</w:t>
      </w:r>
    </w:p>
    <w:p w:rsidR="002171D1" w:rsidRDefault="002171D1">
      <w:r>
        <w:t>Temeljem izjava ravnatelja i članova Školskog odbora Osnovne škole Ivana Antolčića Komarevo kao naručitelj u postupcima javne nabave ne smije sklapati Ugovore o javnoj nabavi sa sljedećim gospodarskim subjektima (u svojstvu ponuditelja</w:t>
      </w:r>
      <w:r w:rsidR="00CD08F9">
        <w:t>, člana zajednice ponuditelja ili podizvoditelja odabranom ponuditelju):</w:t>
      </w:r>
    </w:p>
    <w:p w:rsidR="00CD08F9" w:rsidRPr="00CD08F9" w:rsidRDefault="00CD08F9" w:rsidP="00CD08F9">
      <w:pPr>
        <w:pStyle w:val="ListParagraph"/>
        <w:numPr>
          <w:ilvl w:val="0"/>
          <w:numId w:val="1"/>
        </w:numPr>
        <w:rPr>
          <w:b/>
        </w:rPr>
      </w:pPr>
      <w:r w:rsidRPr="00CD08F9">
        <w:rPr>
          <w:b/>
        </w:rPr>
        <w:t>OPG Banovac Barić Maja, Gornje Komarevo 74, 44010 Sisak</w:t>
      </w:r>
    </w:p>
    <w:p w:rsidR="00CD08F9" w:rsidRDefault="00CD08F9" w:rsidP="00CD08F9">
      <w:r>
        <w:t xml:space="preserve">                                                              II.</w:t>
      </w:r>
    </w:p>
    <w:p w:rsidR="00CD08F9" w:rsidRDefault="00CD08F9" w:rsidP="00CD08F9">
      <w:r>
        <w:t>Ova obavijest će se ažurirati bez odgađanja ako nastupe promjene.</w:t>
      </w:r>
    </w:p>
    <w:p w:rsidR="00CD08F9" w:rsidRDefault="00CD08F9" w:rsidP="00CD08F9"/>
    <w:p w:rsidR="00CD08F9" w:rsidRDefault="00CD08F9" w:rsidP="00CD08F9">
      <w:pPr>
        <w:tabs>
          <w:tab w:val="left" w:pos="6900"/>
        </w:tabs>
      </w:pPr>
      <w:r>
        <w:tab/>
      </w:r>
      <w:r>
        <w:tab/>
        <w:t>Ravnateljica</w:t>
      </w:r>
    </w:p>
    <w:p w:rsidR="00CD08F9" w:rsidRPr="00CD08F9" w:rsidRDefault="00CD08F9" w:rsidP="00CD08F9">
      <w:pPr>
        <w:tabs>
          <w:tab w:val="left" w:pos="6900"/>
        </w:tabs>
      </w:pPr>
      <w:r>
        <w:tab/>
      </w:r>
      <w:r>
        <w:tab/>
        <w:t>Gordana Vasić</w:t>
      </w:r>
    </w:p>
    <w:sectPr w:rsidR="00CD08F9" w:rsidRPr="00CD08F9" w:rsidSect="00831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E62DC"/>
    <w:multiLevelType w:val="hybridMultilevel"/>
    <w:tmpl w:val="B83C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E5352"/>
    <w:rsid w:val="002171D1"/>
    <w:rsid w:val="0029695B"/>
    <w:rsid w:val="00831CD8"/>
    <w:rsid w:val="00C50B2C"/>
    <w:rsid w:val="00CD08F9"/>
    <w:rsid w:val="00EE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52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352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E5352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CD0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2025-07-04T07:40:00Z</dcterms:created>
  <dcterms:modified xsi:type="dcterms:W3CDTF">2025-07-04T08:10:00Z</dcterms:modified>
</cp:coreProperties>
</file>