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8E5" w:rsidRDefault="00CB5B40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Ivana Antolčića Komarevo</w:t>
      </w:r>
    </w:p>
    <w:p w:rsidR="00D358E5" w:rsidRDefault="00CB5B40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Gornje Komarevo 181a</w:t>
      </w:r>
    </w:p>
    <w:p w:rsidR="00D358E5" w:rsidRDefault="00CB5B40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44010 Sisak</w:t>
      </w:r>
      <w:r w:rsidR="00D358E5">
        <w:rPr>
          <w:rFonts w:ascii="Cambria" w:eastAsia="Cambria" w:hAnsi="Cambria" w:cs="Cambria"/>
          <w:sz w:val="22"/>
          <w:szCs w:val="22"/>
        </w:rPr>
        <w:t xml:space="preserve"> 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CB5B40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/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9510BF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-0</w:t>
      </w:r>
      <w:r w:rsidR="00CB5B40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CB5B40">
        <w:rPr>
          <w:rFonts w:ascii="Cambria" w:eastAsia="Cambria" w:hAnsi="Cambria" w:cs="Cambria"/>
          <w:sz w:val="22"/>
          <w:szCs w:val="22"/>
        </w:rPr>
        <w:t>3</w:t>
      </w:r>
    </w:p>
    <w:p w:rsidR="00D358E5" w:rsidRDefault="00CB5B40" w:rsidP="00D358E5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2176-161-25-1</w:t>
      </w:r>
    </w:p>
    <w:p w:rsidR="00D358E5" w:rsidRDefault="00D358E5" w:rsidP="00D358E5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CB5B40">
        <w:rPr>
          <w:rFonts w:ascii="Cambria" w:eastAsia="Cambria" w:hAnsi="Cambria" w:cs="Cambria"/>
          <w:sz w:val="22"/>
          <w:szCs w:val="22"/>
        </w:rPr>
        <w:t xml:space="preserve"> </w:t>
      </w:r>
      <w:r w:rsidR="009510BF">
        <w:rPr>
          <w:rFonts w:ascii="Cambria" w:eastAsia="Cambria" w:hAnsi="Cambria" w:cs="Cambria"/>
          <w:sz w:val="22"/>
          <w:szCs w:val="22"/>
        </w:rPr>
        <w:t>4</w:t>
      </w:r>
      <w:r w:rsidR="00953DAE">
        <w:rPr>
          <w:rFonts w:ascii="Cambria" w:eastAsia="Cambria" w:hAnsi="Cambria" w:cs="Cambria"/>
          <w:sz w:val="22"/>
          <w:szCs w:val="22"/>
        </w:rPr>
        <w:t>.</w:t>
      </w:r>
      <w:r w:rsidR="00CB5B40">
        <w:rPr>
          <w:rFonts w:ascii="Cambria" w:eastAsia="Cambria" w:hAnsi="Cambria" w:cs="Cambria"/>
          <w:sz w:val="22"/>
          <w:szCs w:val="22"/>
        </w:rPr>
        <w:t xml:space="preserve"> </w:t>
      </w:r>
      <w:r w:rsidR="00E51735">
        <w:rPr>
          <w:rFonts w:ascii="Cambria" w:eastAsia="Cambria" w:hAnsi="Cambria" w:cs="Cambria"/>
          <w:sz w:val="22"/>
          <w:szCs w:val="22"/>
        </w:rPr>
        <w:t>ožujka</w:t>
      </w:r>
      <w:r>
        <w:rPr>
          <w:rFonts w:ascii="Cambria" w:eastAsia="Cambria" w:hAnsi="Cambria" w:cs="Cambria"/>
          <w:sz w:val="22"/>
          <w:szCs w:val="22"/>
        </w:rPr>
        <w:t xml:space="preserve"> 20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9510BF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D358E5" w:rsidRDefault="00D358E5" w:rsidP="00D358E5">
      <w:pPr>
        <w:spacing w:before="5" w:line="100" w:lineRule="exact"/>
        <w:rPr>
          <w:sz w:val="11"/>
          <w:szCs w:val="11"/>
        </w:rPr>
      </w:pPr>
    </w:p>
    <w:p w:rsidR="00D358E5" w:rsidRDefault="00D358E5" w:rsidP="00D358E5">
      <w:pPr>
        <w:spacing w:line="200" w:lineRule="exact"/>
      </w:pPr>
    </w:p>
    <w:p w:rsidR="009510BF" w:rsidRPr="00942284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64/20, 151/22,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članka 13. Pravi</w:t>
      </w:r>
      <w:r w:rsidR="00CB5B40">
        <w:rPr>
          <w:rFonts w:asciiTheme="majorHAnsi" w:eastAsia="Cambria" w:hAnsiTheme="majorHAnsi" w:cs="Cambria"/>
          <w:sz w:val="22"/>
          <w:szCs w:val="22"/>
        </w:rPr>
        <w:t xml:space="preserve">lnika o radu Osnovne škole Ivana Antolčića Komarevo </w:t>
      </w:r>
      <w:r>
        <w:rPr>
          <w:rFonts w:asciiTheme="majorHAnsi" w:eastAsia="Cambria" w:hAnsiTheme="majorHAnsi" w:cs="Cambria"/>
          <w:sz w:val="22"/>
          <w:szCs w:val="22"/>
        </w:rPr>
        <w:t xml:space="preserve"> i članaka 7. i 8. Pravilnika o postupku zapošljavanja te procjeni i vrednovanju kandidata za zapošljavanje</w:t>
      </w:r>
      <w:r w:rsidR="00CB5B40">
        <w:rPr>
          <w:rFonts w:asciiTheme="majorHAnsi" w:eastAsia="Cambria" w:hAnsiTheme="majorHAnsi" w:cs="Cambria"/>
          <w:sz w:val="22"/>
          <w:szCs w:val="22"/>
        </w:rPr>
        <w:t>, ravnateljica Osnovne škole Ivana Antolčića Komarevo, Gordana Vasić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9510BF" w:rsidRDefault="009510BF" w:rsidP="009510BF">
      <w:pPr>
        <w:spacing w:line="200" w:lineRule="exact"/>
      </w:pPr>
    </w:p>
    <w:p w:rsidR="009510BF" w:rsidRDefault="009510BF" w:rsidP="009510BF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9510BF" w:rsidRDefault="009510BF" w:rsidP="009510BF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9510BF" w:rsidRDefault="009510BF" w:rsidP="009510BF">
      <w:pPr>
        <w:spacing w:line="200" w:lineRule="exact"/>
      </w:pPr>
    </w:p>
    <w:p w:rsidR="009510BF" w:rsidRDefault="009510BF" w:rsidP="009510BF">
      <w:pPr>
        <w:spacing w:line="200" w:lineRule="exact"/>
      </w:pPr>
    </w:p>
    <w:p w:rsidR="00E51735" w:rsidRPr="00DB3398" w:rsidRDefault="00E51735" w:rsidP="00E51735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STRUČNI SURADNIK</w:t>
      </w:r>
      <w:r w:rsidR="009510BF">
        <w:rPr>
          <w:rFonts w:ascii="Cambria" w:eastAsia="Cambria" w:hAnsi="Cambria" w:cs="Cambria"/>
          <w:sz w:val="22"/>
          <w:szCs w:val="22"/>
        </w:rPr>
        <w:t xml:space="preserve"> (m/ž) </w:t>
      </w:r>
      <w:r w:rsidR="009510BF" w:rsidRPr="00DB3398">
        <w:rPr>
          <w:rFonts w:asciiTheme="majorHAnsi" w:hAnsiTheme="majorHAnsi" w:cs="Arial"/>
          <w:sz w:val="22"/>
          <w:szCs w:val="22"/>
        </w:rPr>
        <w:t xml:space="preserve">koji </w:t>
      </w:r>
      <w:r w:rsidR="009510BF">
        <w:rPr>
          <w:rFonts w:asciiTheme="majorHAnsi" w:hAnsiTheme="majorHAnsi" w:cs="Arial"/>
          <w:sz w:val="22"/>
          <w:szCs w:val="22"/>
        </w:rPr>
        <w:t xml:space="preserve">obavlja poslove </w:t>
      </w:r>
      <w:r>
        <w:rPr>
          <w:rFonts w:ascii="Cambria" w:eastAsia="Cambria" w:hAnsi="Cambria" w:cs="Cambria"/>
          <w:sz w:val="22"/>
          <w:szCs w:val="22"/>
        </w:rPr>
        <w:t>stručnog suradnika psihologa</w:t>
      </w:r>
      <w:r>
        <w:rPr>
          <w:rFonts w:asciiTheme="majorHAnsi" w:hAnsiTheme="majorHAnsi" w:cs="Arial"/>
          <w:sz w:val="22"/>
          <w:szCs w:val="22"/>
        </w:rPr>
        <w:t xml:space="preserve">, mjesto rada: Osnovna škola </w:t>
      </w:r>
      <w:r w:rsidR="00CB5B40">
        <w:rPr>
          <w:rFonts w:asciiTheme="majorHAnsi" w:hAnsiTheme="majorHAnsi" w:cs="Arial"/>
          <w:sz w:val="22"/>
          <w:szCs w:val="22"/>
        </w:rPr>
        <w:t>Ivana Antolčića Komarevo, Gornje Komarevo 181a, 44010 Sisak</w:t>
      </w:r>
      <w:r>
        <w:rPr>
          <w:rFonts w:asciiTheme="majorHAnsi" w:hAnsiTheme="majorHAnsi" w:cs="Arial"/>
          <w:sz w:val="22"/>
          <w:szCs w:val="22"/>
        </w:rPr>
        <w:t>.</w:t>
      </w:r>
    </w:p>
    <w:p w:rsidR="009510BF" w:rsidRDefault="009510BF" w:rsidP="009510BF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9510BF" w:rsidRPr="00AF47AD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</w:t>
      </w:r>
      <w:r w:rsidRPr="00DB3398">
        <w:rPr>
          <w:rFonts w:asciiTheme="majorHAnsi" w:eastAsia="Cambria" w:hAnsiTheme="majorHAnsi" w:cs="Cambria"/>
          <w:sz w:val="22"/>
          <w:szCs w:val="22"/>
        </w:rPr>
        <w:t>izvršitelj/ica</w:t>
      </w:r>
      <w:r w:rsidR="00CB5B40"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na </w:t>
      </w:r>
      <w:r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određeno </w:t>
      </w:r>
      <w:r w:rsidR="00E51735"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>puno radno vrijeme</w:t>
      </w:r>
      <w:r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CB5B40">
        <w:rPr>
          <w:rFonts w:asciiTheme="majorHAnsi" w:eastAsia="Cambria" w:hAnsiTheme="majorHAnsi" w:cs="Cambria"/>
          <w:sz w:val="22"/>
          <w:szCs w:val="22"/>
        </w:rPr>
        <w:t>16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</w:t>
      </w:r>
      <w:r w:rsidR="00CB5B40">
        <w:rPr>
          <w:rFonts w:asciiTheme="majorHAnsi" w:eastAsia="Cambria" w:hAnsiTheme="majorHAnsi" w:cs="Cambria"/>
          <w:sz w:val="22"/>
          <w:szCs w:val="22"/>
        </w:rPr>
        <w:t>i</w:t>
      </w:r>
      <w:r>
        <w:rPr>
          <w:rFonts w:asciiTheme="majorHAnsi" w:eastAsia="Cambria" w:hAnsiTheme="majorHAnsi" w:cs="Cambria"/>
          <w:sz w:val="22"/>
          <w:szCs w:val="22"/>
        </w:rPr>
        <w:t xml:space="preserve"> ukupnog tjednog radnog vremena, uz uvjet probnog rada u trajanju od 6 mjeseci.</w:t>
      </w:r>
    </w:p>
    <w:p w:rsidR="009510BF" w:rsidRDefault="009510BF" w:rsidP="009510BF">
      <w:pPr>
        <w:spacing w:before="18" w:line="240" w:lineRule="exact"/>
        <w:jc w:val="both"/>
        <w:rPr>
          <w:sz w:val="24"/>
          <w:szCs w:val="24"/>
        </w:rPr>
      </w:pPr>
    </w:p>
    <w:p w:rsidR="009510BF" w:rsidRPr="00942284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9510BF" w:rsidRPr="00942284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9510BF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Opći uvjeti za zasnivanje radnog odnosa i posebni uvjeti propisaniZakonom o odgoju i obrazovanju u osnovnoj i srednjoj školi te uvjeti po članku </w:t>
      </w:r>
      <w:r w:rsidR="000D0D2F">
        <w:rPr>
          <w:rFonts w:asciiTheme="majorHAnsi" w:eastAsia="Cambria" w:hAnsiTheme="majorHAnsi" w:cs="Cambria"/>
          <w:sz w:val="22"/>
          <w:szCs w:val="22"/>
        </w:rPr>
        <w:t>29. b)</w:t>
      </w:r>
      <w:r w:rsidR="00CB5B40"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odgovarajućoj vrsti obrazovanja učitelja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stručnih suradnika u osnovnoj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(“Narodne novine” br. 6/1</w:t>
      </w:r>
      <w:r>
        <w:rPr>
          <w:rFonts w:asciiTheme="majorHAnsi" w:eastAsia="Cambria" w:hAnsiTheme="majorHAnsi" w:cs="Cambria"/>
          <w:sz w:val="22"/>
          <w:szCs w:val="22"/>
        </w:rPr>
        <w:t>9, 75/20</w:t>
      </w:r>
      <w:r w:rsidRPr="00451CF3">
        <w:rPr>
          <w:rFonts w:asciiTheme="majorHAnsi" w:eastAsia="Cambria" w:hAnsiTheme="majorHAnsi" w:cs="Cambria"/>
          <w:sz w:val="22"/>
          <w:szCs w:val="22"/>
        </w:rPr>
        <w:t>).</w:t>
      </w:r>
    </w:p>
    <w:p w:rsidR="009510BF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Pr="00942284" w:rsidRDefault="009510BF" w:rsidP="009510B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9510BF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9510BF" w:rsidRPr="00942284" w:rsidRDefault="009510BF" w:rsidP="009510BF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9510BF" w:rsidRPr="00942284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 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 diplomu odnosno dokaz o stečenoj stručnoj spremi 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 uvjerenje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Zakona o odgoju i obrazovanju</w:t>
      </w:r>
      <w:r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od dana raspisivanja natječaja</w:t>
      </w:r>
    </w:p>
    <w:p w:rsidR="009510BF" w:rsidRPr="00942284" w:rsidRDefault="009510BF" w:rsidP="009510BF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9510BF" w:rsidRDefault="009510BF" w:rsidP="009510BF">
      <w:pPr>
        <w:spacing w:line="200" w:lineRule="exact"/>
        <w:jc w:val="both"/>
      </w:pP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>
        <w:rPr>
          <w:rFonts w:asciiTheme="majorHAnsi" w:eastAsia="Cambria" w:hAnsiTheme="majorHAnsi" w:cs="Cambria"/>
          <w:sz w:val="22"/>
          <w:szCs w:val="22"/>
        </w:rPr>
        <w:t>o radu odabrani/a kandidat/kinja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120/16, 57/22)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9510BF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ostvaruju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9510BF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9510BF" w:rsidRDefault="00554157" w:rsidP="009510BF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9510BF" w:rsidRPr="00802848">
          <w:rPr>
            <w:rStyle w:val="Hyperlink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9510BF" w:rsidRPr="00942284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9510BF" w:rsidRDefault="009510BF" w:rsidP="009510BF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9510BF" w:rsidRPr="000C75F4" w:rsidRDefault="00554157" w:rsidP="009510BF">
      <w:pPr>
        <w:ind w:left="142"/>
        <w:jc w:val="both"/>
        <w:rPr>
          <w:rStyle w:val="Hyperlink"/>
          <w:rFonts w:ascii="Arial" w:hAnsi="Arial" w:cs="Arial"/>
        </w:rPr>
      </w:pPr>
      <w:hyperlink r:id="rId6" w:history="1">
        <w:r w:rsidR="009510BF" w:rsidRPr="00802848">
          <w:rPr>
            <w:rStyle w:val="Hyperlink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510BF" w:rsidRDefault="009510BF" w:rsidP="009510BF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Pr="008770E1" w:rsidRDefault="009510BF" w:rsidP="009510BF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Kandidat/kinja koji/a je pravodobno dostavio/la potpunu prijavu sa svim prilozima odnosno ispravama i ispunjava uvjete natječaja dužan/na je pristupiti procjeni odnosno testiranju (pisanom testu i razgovoru  s kandidatom) prema odredbama Pravilnika o postupku zapošljavanja te procjeni i vrednovanju kandidata za zapošljavanje (poveznica na internet</w:t>
      </w:r>
      <w:r w:rsidR="007877DD">
        <w:rPr>
          <w:rFonts w:asciiTheme="majorHAnsi" w:eastAsia="Cambria" w:hAnsiTheme="majorHAnsi" w:cs="Cambria"/>
          <w:sz w:val="22"/>
          <w:szCs w:val="22"/>
        </w:rPr>
        <w:t>sku stranicu Osnovne škole Ivana Antolčića Komarevo</w:t>
      </w:r>
      <w:r>
        <w:rPr>
          <w:rFonts w:asciiTheme="majorHAnsi" w:eastAsia="Cambria" w:hAnsiTheme="majorHAnsi" w:cs="Cambria"/>
          <w:sz w:val="22"/>
          <w:szCs w:val="22"/>
        </w:rPr>
        <w:t xml:space="preserve"> na kojoj je objavljen Pravilnik:</w:t>
      </w:r>
      <w:r w:rsidR="007877DD" w:rsidRPr="007877DD">
        <w:t xml:space="preserve"> </w:t>
      </w:r>
      <w:hyperlink r:id="rId7" w:tooltip="https://os-iantolcica-komarevo.skole.hr/propisi-i-akti-skole/" w:history="1">
        <w:r w:rsidR="007877DD" w:rsidRPr="007877DD">
          <w:rPr>
            <w:rStyle w:val="Hyperlink"/>
            <w:rFonts w:asciiTheme="majorHAnsi" w:eastAsia="Cambria" w:hAnsiTheme="majorHAnsi" w:cs="Cambria"/>
            <w:sz w:val="22"/>
            <w:szCs w:val="22"/>
          </w:rPr>
          <w:t>https://os-iantolcica-komarevo.skole.hr/propisi-i-akti-skole/</w:t>
        </w:r>
      </w:hyperlink>
    </w:p>
    <w:p w:rsidR="009510BF" w:rsidRDefault="009510BF" w:rsidP="009510BF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CB5B40" w:rsidP="00CB5B40">
      <w:pPr>
        <w:jc w:val="both"/>
      </w:pPr>
      <w:r>
        <w:rPr>
          <w:rFonts w:asciiTheme="majorHAnsi" w:eastAsia="Cambria" w:hAnsiTheme="majorHAnsi" w:cs="Cambria"/>
          <w:sz w:val="22"/>
          <w:szCs w:val="22"/>
        </w:rPr>
        <w:t xml:space="preserve"> O</w:t>
      </w:r>
      <w:r w:rsidR="009510BF">
        <w:rPr>
          <w:rFonts w:asciiTheme="majorHAnsi" w:eastAsia="Cambria" w:hAnsiTheme="majorHAnsi" w:cs="Cambria"/>
          <w:sz w:val="22"/>
          <w:szCs w:val="22"/>
        </w:rPr>
        <w:t>bavijesti veza</w:t>
      </w:r>
      <w:r w:rsidR="007877DD">
        <w:rPr>
          <w:rFonts w:asciiTheme="majorHAnsi" w:eastAsia="Cambria" w:hAnsiTheme="majorHAnsi" w:cs="Cambria"/>
          <w:sz w:val="22"/>
          <w:szCs w:val="22"/>
        </w:rPr>
        <w:t>ne uz natječaj bit će objavljene</w:t>
      </w:r>
      <w:r w:rsidR="009510BF">
        <w:rPr>
          <w:rFonts w:asciiTheme="majorHAnsi" w:eastAsia="Cambria" w:hAnsiTheme="majorHAnsi" w:cs="Cambria"/>
          <w:sz w:val="22"/>
          <w:szCs w:val="22"/>
        </w:rPr>
        <w:t xml:space="preserve"> sukladno Pravilniku na web stranici Škole na poveznici</w:t>
      </w:r>
      <w:r w:rsidR="009510BF"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tooltip="https://os-iantolcica-komarevo.skole.hr/" w:history="1">
        <w:r w:rsidR="009510BF" w:rsidRPr="00CB5B40">
          <w:rPr>
            <w:rStyle w:val="Hyperlink"/>
            <w:sz w:val="22"/>
            <w:szCs w:val="22"/>
          </w:rPr>
          <w:t>https://os-</w:t>
        </w:r>
        <w:r w:rsidRPr="00CB5B40">
          <w:rPr>
            <w:rStyle w:val="Hyperlink"/>
            <w:sz w:val="22"/>
            <w:szCs w:val="22"/>
          </w:rPr>
          <w:t>iantolcica-komarevo.skole.hr/</w:t>
        </w:r>
      </w:hyperlink>
    </w:p>
    <w:p w:rsidR="009510BF" w:rsidRPr="009E61C2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Kandidat/kinja prijavom na natječaj daje privolu za obradu osobnih podataka navedenih u svim dostavljenim prilozima odnosno ispravama za potrebe provedbe natječajnog postupka sukladno važećim propisima o  zaštiti osobnih podataka.</w:t>
      </w:r>
    </w:p>
    <w:p w:rsidR="009510BF" w:rsidRDefault="009510BF" w:rsidP="009510BF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9510BF" w:rsidRDefault="009510BF" w:rsidP="009510BF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Pr="00942284" w:rsidRDefault="009510BF" w:rsidP="009510BF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 xml:space="preserve">Prijave na natječaj dostavljaju se neposredno ili poštom preporučenom pošiljkom na </w:t>
      </w:r>
      <w:r w:rsidR="007877DD">
        <w:rPr>
          <w:rFonts w:asciiTheme="majorHAnsi" w:eastAsia="Cambria" w:hAnsiTheme="majorHAnsi" w:cs="Cambria"/>
          <w:sz w:val="22"/>
          <w:szCs w:val="22"/>
        </w:rPr>
        <w:t xml:space="preserve"> adresu: Osnovna škola Ivana Antolčića Komarevo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7877DD">
        <w:rPr>
          <w:rFonts w:asciiTheme="majorHAnsi" w:eastAsia="Cambria" w:hAnsiTheme="majorHAnsi" w:cs="Cambria"/>
          <w:sz w:val="22"/>
          <w:szCs w:val="22"/>
        </w:rPr>
        <w:t>Gornje Komarevo 181a,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  <w:r w:rsidR="007877DD">
        <w:rPr>
          <w:rFonts w:asciiTheme="majorHAnsi" w:eastAsia="Cambria" w:hAnsiTheme="majorHAnsi" w:cs="Cambria"/>
          <w:sz w:val="22"/>
          <w:szCs w:val="22"/>
        </w:rPr>
        <w:t>44010 Sisak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="00D46BD6">
        <w:rPr>
          <w:rFonts w:ascii="Cambria" w:eastAsia="Cambria" w:hAnsi="Cambria" w:cs="Cambria"/>
          <w:b/>
          <w:sz w:val="22"/>
          <w:szCs w:val="22"/>
        </w:rPr>
        <w:t>psiholog/psihologinja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9510BF" w:rsidRPr="00942284" w:rsidRDefault="009510BF" w:rsidP="009510BF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9510BF" w:rsidRDefault="009510BF" w:rsidP="009510B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9510BF" w:rsidRDefault="009510BF" w:rsidP="009510B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Kandidatom/kinjom u natječajnom postupku smatra se osoba koja je podnijela urednu, pravovremenu i vlastoručno potpisanu prijavu na natječaj zajedno sa svim traženim prilozima te koja ispunjava uvjete iz natječaja.</w:t>
      </w:r>
    </w:p>
    <w:p w:rsidR="009510BF" w:rsidRDefault="009510BF" w:rsidP="009510B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</w:p>
    <w:p w:rsidR="009510BF" w:rsidRPr="00942284" w:rsidRDefault="009510BF" w:rsidP="009510BF">
      <w:pPr>
        <w:spacing w:line="200" w:lineRule="exact"/>
        <w:jc w:val="both"/>
        <w:rPr>
          <w:rFonts w:asciiTheme="majorHAnsi" w:hAnsiTheme="majorHAnsi"/>
        </w:rPr>
      </w:pPr>
    </w:p>
    <w:p w:rsidR="009510BF" w:rsidRDefault="009510BF" w:rsidP="009510BF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Kandidat/kinja prijavljen/na na natječaj bit će obaviješten/na putem mrežne stranice školske ustanove</w:t>
      </w:r>
      <w:r w:rsidRPr="00D54FF2">
        <w:rPr>
          <w:rFonts w:asciiTheme="majorHAnsi" w:eastAsia="Cambria" w:hAnsiTheme="majorHAnsi"/>
          <w:position w:val="-1"/>
          <w:sz w:val="22"/>
          <w:szCs w:val="22"/>
        </w:rPr>
        <w:t xml:space="preserve">: </w:t>
      </w:r>
      <w:r w:rsidRPr="00D54FF2">
        <w:rPr>
          <w:rFonts w:asciiTheme="majorHAnsi" w:hAnsiTheme="majorHAnsi"/>
          <w:sz w:val="22"/>
          <w:szCs w:val="22"/>
        </w:rPr>
        <w:t>https://os-sunja.skole.hr/</w:t>
      </w:r>
      <w:r w:rsidRPr="00D54FF2">
        <w:rPr>
          <w:rFonts w:asciiTheme="majorHAnsi" w:eastAsia="Cambria" w:hAnsiTheme="majorHAnsi"/>
          <w:position w:val="-1"/>
          <w:sz w:val="22"/>
          <w:szCs w:val="22"/>
        </w:rPr>
        <w:t xml:space="preserve"> najkasnije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u roku od osam dana od dana sklapanja ugovora o radu s odabranim/on kandidatom/kinjom.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</w:p>
    <w:p w:rsidR="009510BF" w:rsidRPr="00942284" w:rsidRDefault="009510BF" w:rsidP="009510BF">
      <w:pPr>
        <w:ind w:left="116" w:right="76"/>
        <w:jc w:val="both"/>
        <w:rPr>
          <w:rFonts w:asciiTheme="majorHAnsi" w:hAnsiTheme="majorHAnsi"/>
        </w:rPr>
      </w:pPr>
    </w:p>
    <w:p w:rsidR="009510BF" w:rsidRPr="00942284" w:rsidRDefault="009510BF" w:rsidP="009510BF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04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0</w:t>
      </w:r>
      <w:r w:rsidR="00D46BD6">
        <w:rPr>
          <w:rFonts w:asciiTheme="majorHAnsi" w:eastAsia="Cambria" w:hAnsiTheme="majorHAnsi" w:cs="Cambria"/>
          <w:position w:val="-1"/>
          <w:sz w:val="22"/>
          <w:szCs w:val="22"/>
        </w:rPr>
        <w:t>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12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0</w:t>
      </w:r>
      <w:r w:rsidR="00D46BD6">
        <w:rPr>
          <w:rFonts w:asciiTheme="majorHAnsi" w:eastAsia="Cambria" w:hAnsiTheme="majorHAnsi" w:cs="Cambria"/>
          <w:position w:val="-1"/>
          <w:sz w:val="22"/>
          <w:szCs w:val="22"/>
        </w:rPr>
        <w:t>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9510BF" w:rsidRPr="00942284" w:rsidRDefault="009510BF" w:rsidP="009510BF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9510BF" w:rsidRPr="00942284" w:rsidRDefault="009510BF" w:rsidP="009510BF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  <w:r w:rsidR="007877DD">
        <w:rPr>
          <w:rFonts w:asciiTheme="majorHAnsi" w:eastAsia="Cambria" w:hAnsiTheme="majorHAnsi" w:cs="Cambria"/>
          <w:sz w:val="22"/>
          <w:szCs w:val="22"/>
        </w:rPr>
        <w:t>ica</w:t>
      </w:r>
    </w:p>
    <w:p w:rsidR="009510BF" w:rsidRDefault="009510BF" w:rsidP="009510B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9510BF" w:rsidRPr="00942284" w:rsidRDefault="007877DD" w:rsidP="009510B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Gordana Vasić, dipl.učitelj</w:t>
      </w:r>
    </w:p>
    <w:p w:rsidR="009510BF" w:rsidRPr="00942284" w:rsidRDefault="009510BF" w:rsidP="009510B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9510BF" w:rsidRPr="00942284" w:rsidRDefault="009510BF" w:rsidP="009510B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D358E5" w:rsidRDefault="00D358E5" w:rsidP="009510BF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sectPr w:rsidR="00D358E5" w:rsidSect="00953DA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358E5"/>
    <w:rsid w:val="000705CC"/>
    <w:rsid w:val="000706EC"/>
    <w:rsid w:val="000A6BD9"/>
    <w:rsid w:val="000D0D2F"/>
    <w:rsid w:val="00193AB6"/>
    <w:rsid w:val="0019459A"/>
    <w:rsid w:val="002A05A9"/>
    <w:rsid w:val="002D7E0E"/>
    <w:rsid w:val="003620F5"/>
    <w:rsid w:val="003751AA"/>
    <w:rsid w:val="003C37DF"/>
    <w:rsid w:val="003C3DFF"/>
    <w:rsid w:val="003E7CEA"/>
    <w:rsid w:val="00424497"/>
    <w:rsid w:val="004421B5"/>
    <w:rsid w:val="00481E9D"/>
    <w:rsid w:val="004B5B11"/>
    <w:rsid w:val="004C4E4B"/>
    <w:rsid w:val="00512964"/>
    <w:rsid w:val="00554157"/>
    <w:rsid w:val="00577092"/>
    <w:rsid w:val="006074D3"/>
    <w:rsid w:val="006E135C"/>
    <w:rsid w:val="006E54D0"/>
    <w:rsid w:val="007877DD"/>
    <w:rsid w:val="007E289F"/>
    <w:rsid w:val="007F0258"/>
    <w:rsid w:val="00813261"/>
    <w:rsid w:val="0082661F"/>
    <w:rsid w:val="00865DFB"/>
    <w:rsid w:val="00906F62"/>
    <w:rsid w:val="009510BF"/>
    <w:rsid w:val="00953DAE"/>
    <w:rsid w:val="00963F39"/>
    <w:rsid w:val="009E4238"/>
    <w:rsid w:val="009F345E"/>
    <w:rsid w:val="00A33D4F"/>
    <w:rsid w:val="00A419D4"/>
    <w:rsid w:val="00AF47AD"/>
    <w:rsid w:val="00B61AD5"/>
    <w:rsid w:val="00BD1D4B"/>
    <w:rsid w:val="00C13089"/>
    <w:rsid w:val="00C62FFB"/>
    <w:rsid w:val="00CB5B40"/>
    <w:rsid w:val="00CD2BF1"/>
    <w:rsid w:val="00D17AFE"/>
    <w:rsid w:val="00D358E5"/>
    <w:rsid w:val="00D46BD6"/>
    <w:rsid w:val="00D54FF2"/>
    <w:rsid w:val="00D67CE9"/>
    <w:rsid w:val="00E51735"/>
    <w:rsid w:val="00E7511C"/>
    <w:rsid w:val="00EA0666"/>
    <w:rsid w:val="00EF6CCB"/>
    <w:rsid w:val="00FA3DB1"/>
    <w:rsid w:val="00FB3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58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4421B5"/>
    <w:pPr>
      <w:spacing w:after="0" w:line="240" w:lineRule="auto"/>
    </w:pPr>
  </w:style>
  <w:style w:type="paragraph" w:customStyle="1" w:styleId="box8321335">
    <w:name w:val="box_8321335"/>
    <w:basedOn w:val="Normal"/>
    <w:rsid w:val="004B5B11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D7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iantolcica-komarevo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iantolcica-komarevo.skole.hr/propisi-i-akti-sko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Admin</cp:lastModifiedBy>
  <cp:revision>2</cp:revision>
  <cp:lastPrinted>2024-03-05T11:30:00Z</cp:lastPrinted>
  <dcterms:created xsi:type="dcterms:W3CDTF">2025-03-04T09:19:00Z</dcterms:created>
  <dcterms:modified xsi:type="dcterms:W3CDTF">2025-03-04T09:19:00Z</dcterms:modified>
</cp:coreProperties>
</file>